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3"/>
      </w:tblGrid>
      <w:tr w:rsidR="00A357CC" w14:paraId="55EC36C0" w14:textId="77777777" w:rsidTr="00A357CC">
        <w:tc>
          <w:tcPr>
            <w:tcW w:w="4747" w:type="dxa"/>
          </w:tcPr>
          <w:p w14:paraId="55EC36B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5EC36B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5EC36C3" w14:textId="77777777" w:rsidTr="00A357CC">
        <w:tc>
          <w:tcPr>
            <w:tcW w:w="4747" w:type="dxa"/>
          </w:tcPr>
          <w:p w14:paraId="55EC36C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5EC36C2" w14:textId="589C66D8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2E6F3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2E6F3A">
              <w:rPr>
                <w:rFonts w:ascii="Times New Roman" w:hAnsi="Times New Roman"/>
                <w:spacing w:val="20"/>
                <w:sz w:val="24"/>
                <w:szCs w:val="24"/>
              </w:rPr>
              <w:t>14.08.2024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2E6F3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2E6F3A">
              <w:rPr>
                <w:rFonts w:ascii="Times New Roman" w:hAnsi="Times New Roman"/>
                <w:spacing w:val="20"/>
                <w:sz w:val="24"/>
                <w:szCs w:val="24"/>
              </w:rPr>
              <w:t>1-4/24/187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5EC36C6" w14:textId="77777777" w:rsidTr="00A357CC">
        <w:tc>
          <w:tcPr>
            <w:tcW w:w="4747" w:type="dxa"/>
          </w:tcPr>
          <w:p w14:paraId="55EC36C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5EC36C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5EC36C9" w14:textId="77777777" w:rsidTr="00A357CC">
        <w:tc>
          <w:tcPr>
            <w:tcW w:w="4747" w:type="dxa"/>
          </w:tcPr>
          <w:p w14:paraId="55EC36C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5EC36C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5EC36CC" w14:textId="77777777" w:rsidTr="00A357CC">
        <w:tc>
          <w:tcPr>
            <w:tcW w:w="4747" w:type="dxa"/>
          </w:tcPr>
          <w:p w14:paraId="55EC36CA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55EC36C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5EC36CD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C36CE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5EC36D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5EC36C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5EC36D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5EC36D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5EC36D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5EC36D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5EC36D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5EC36D5" w14:textId="567424E9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2E6F3A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E6F3A">
              <w:rPr>
                <w:rFonts w:ascii="Times New Roman" w:hAnsi="Times New Roman"/>
                <w:b/>
                <w:sz w:val="24"/>
                <w:szCs w:val="24"/>
              </w:rPr>
              <w:t>Vallavalitsusele riigihanke korraldamiseks ja lepingu sõlmimiseks nõusoleku andmine (</w:t>
            </w:r>
            <w:proofErr w:type="spellStart"/>
            <w:r w:rsidR="002E6F3A">
              <w:rPr>
                <w:rFonts w:ascii="Times New Roman" w:hAnsi="Times New Roman"/>
                <w:b/>
                <w:sz w:val="24"/>
                <w:szCs w:val="24"/>
              </w:rPr>
              <w:t>võlanõustamisteenus</w:t>
            </w:r>
            <w:proofErr w:type="spellEnd"/>
            <w:r w:rsidR="002E6F3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5EC36D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5EC36D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EC36D8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5EC36DB" w14:textId="77777777" w:rsidTr="00435C14">
        <w:tc>
          <w:tcPr>
            <w:tcW w:w="9354" w:type="dxa"/>
            <w:gridSpan w:val="2"/>
          </w:tcPr>
          <w:p w14:paraId="5207528A" w14:textId="77777777" w:rsidR="001B36F8" w:rsidRDefault="001B36F8" w:rsidP="001B3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Võttes aluseks kohaliku omavalitsuse üksuse finantsjuhtimise seaduse § 28 lg 3 ning Tapa Vallavolikogu 28.01.2019 määruse nr 47 “Tapa vallavara valitsemise kord” § 6 lg 1 p 2:</w:t>
            </w:r>
          </w:p>
          <w:p w14:paraId="7DF65783" w14:textId="77777777" w:rsidR="001B36F8" w:rsidRDefault="001B36F8" w:rsidP="001B3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E88458E" w14:textId="09D06C36" w:rsidR="001B36F8" w:rsidRDefault="001B36F8" w:rsidP="001B36F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Anda vallavalitsusele nõusolek korraldada riigihange Tapa valla haldusterritooriumil asuvatele peredele </w:t>
            </w:r>
            <w:proofErr w:type="spellStart"/>
            <w:r w:rsidR="00B424EC">
              <w:rPr>
                <w:rFonts w:ascii="Times New Roman" w:hAnsi="Times New Roman"/>
                <w:sz w:val="24"/>
                <w:szCs w:val="24"/>
                <w:lang w:eastAsia="et-EE"/>
              </w:rPr>
              <w:t>võlanõustamisteenuse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ostmiseks. Hanke tulemusel sõlmitakse eduka pakkujaga leping perioodiks 2025-2027.</w:t>
            </w:r>
          </w:p>
          <w:p w14:paraId="7CE15A49" w14:textId="77777777" w:rsidR="001B36F8" w:rsidRDefault="001B36F8" w:rsidP="001B3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C518C8A" w14:textId="77777777" w:rsidR="001B36F8" w:rsidRDefault="001B36F8" w:rsidP="001B36F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Otsus jõustub teatavakstegemisest.</w:t>
            </w:r>
          </w:p>
          <w:p w14:paraId="236E57F2" w14:textId="77777777" w:rsidR="001B36F8" w:rsidRDefault="001B36F8" w:rsidP="001B36F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B3D53" w14:textId="7150194A" w:rsidR="001B36F8" w:rsidRPr="001B36F8" w:rsidRDefault="001B36F8" w:rsidP="001B36F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6F8">
              <w:rPr>
                <w:rFonts w:ascii="Times New Roman" w:hAnsi="Times New Roman"/>
                <w:sz w:val="24"/>
                <w:szCs w:val="24"/>
              </w:rPr>
              <w:t>Käesoleva otsuse peale võib esitada Tapa Vallavolikogule vaide haldusmenetluse seaduses sätestatud korras 30 päeva jooksul arvates otsusest teadasaamise päevast või päevast, millal oleks pidanu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1B36F8">
              <w:rPr>
                <w:rFonts w:ascii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  <w:p w14:paraId="55EC36DA" w14:textId="2D6CC906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5EC36DD" w14:textId="77777777" w:rsidTr="00435C14">
        <w:tc>
          <w:tcPr>
            <w:tcW w:w="9354" w:type="dxa"/>
            <w:gridSpan w:val="2"/>
          </w:tcPr>
          <w:p w14:paraId="55EC36DC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EC36DF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5EC36E4" w14:textId="77777777" w:rsidTr="00E13B6E">
        <w:tc>
          <w:tcPr>
            <w:tcW w:w="4677" w:type="dxa"/>
            <w:shd w:val="clear" w:color="auto" w:fill="auto"/>
          </w:tcPr>
          <w:p w14:paraId="55EC36E0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5EC36E1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5EC36E2" w14:textId="1121B586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2E6F3A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2E6F3A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5EC36E3" w14:textId="34C954F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2E6F3A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2E6F3A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5EC36E5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C36E6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C36EB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C36EC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C345CB" w14:textId="77777777" w:rsidR="008D7737" w:rsidRDefault="008D7737">
      <w:r>
        <w:br w:type="page"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55EC36EE" w14:textId="77777777" w:rsidTr="00435C14">
        <w:tc>
          <w:tcPr>
            <w:tcW w:w="9354" w:type="dxa"/>
            <w:gridSpan w:val="3"/>
          </w:tcPr>
          <w:p w14:paraId="788D6D06" w14:textId="77777777" w:rsidR="008D7737" w:rsidRDefault="008D7737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EC36ED" w14:textId="00592FDA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55EC36F0" w14:textId="77777777" w:rsidTr="00435C14">
        <w:tc>
          <w:tcPr>
            <w:tcW w:w="9354" w:type="dxa"/>
            <w:gridSpan w:val="3"/>
          </w:tcPr>
          <w:p w14:paraId="282F4E8F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3BE110" w14:textId="77777777" w:rsidR="008D7737" w:rsidRDefault="008D7737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7737">
              <w:rPr>
                <w:rFonts w:ascii="Times New Roman" w:hAnsi="Times New Roman"/>
                <w:sz w:val="24"/>
                <w:szCs w:val="24"/>
              </w:rPr>
              <w:t>Võlanõustamisteenus</w:t>
            </w:r>
            <w:proofErr w:type="spellEnd"/>
            <w:r w:rsidRPr="008D7737">
              <w:rPr>
                <w:rFonts w:ascii="Times New Roman" w:hAnsi="Times New Roman"/>
                <w:sz w:val="24"/>
                <w:szCs w:val="24"/>
              </w:rPr>
              <w:t xml:space="preserve"> on kohaliku omavalitsuse üksuse korraldatav sotsiaalteenus, mis hõlmab inimese nõustamist, juhendamist ja edasiste võlgade tekkimise ennetamist (SHS § 44 lõige 3).</w:t>
            </w:r>
          </w:p>
          <w:p w14:paraId="1E24BAA2" w14:textId="77777777" w:rsidR="008D7737" w:rsidRDefault="008D7737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EBE2C5" w14:textId="77777777" w:rsidR="008D7737" w:rsidRDefault="008D7737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7737">
              <w:rPr>
                <w:rFonts w:ascii="Times New Roman" w:hAnsi="Times New Roman"/>
                <w:sz w:val="24"/>
                <w:szCs w:val="24"/>
              </w:rPr>
              <w:t>Võlanõustamisteenuse</w:t>
            </w:r>
            <w:proofErr w:type="spellEnd"/>
            <w:r w:rsidRPr="008D7737">
              <w:rPr>
                <w:rFonts w:ascii="Times New Roman" w:hAnsi="Times New Roman"/>
                <w:sz w:val="24"/>
                <w:szCs w:val="24"/>
              </w:rPr>
              <w:t xml:space="preserve"> eesmärk on abistada isikut tema varalise olukorra kindlakstegemisel, võlausaldajaga läbirääkimiste pidamisel ja nõuete rahuldamisel, vältida uute võlgnevuste tekkimist toimetulekuvõime parandamise kaudu ning lahendada muid võlgnevustega seotud probleeme.</w:t>
            </w:r>
          </w:p>
          <w:p w14:paraId="4BCD2278" w14:textId="77777777" w:rsidR="008D7737" w:rsidRDefault="008D7737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D89856" w14:textId="1D60A309" w:rsidR="008D7737" w:rsidRPr="008D7737" w:rsidRDefault="00B05326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Veebruaris</w:t>
            </w:r>
            <w:r w:rsidR="008D7737" w:rsidRPr="008D7737">
              <w:rPr>
                <w:rFonts w:ascii="Times New Roman" w:hAnsi="Times New Roman"/>
                <w:sz w:val="24"/>
                <w:szCs w:val="24"/>
              </w:rPr>
              <w:t xml:space="preserve"> 2024 sõlmiti väikehanke tulemusel töövõtuleping teenuse osutamiseks kehtivusega kuni 31.12.2024. Lepingu senise perioodi, ehk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D7737" w:rsidRPr="008D7737">
              <w:rPr>
                <w:rFonts w:ascii="Times New Roman" w:hAnsi="Times New Roman"/>
                <w:sz w:val="24"/>
                <w:szCs w:val="24"/>
              </w:rPr>
              <w:t xml:space="preserve"> kuu jooksul on teenusele kulunud </w:t>
            </w:r>
            <w:r w:rsidR="00574A59">
              <w:rPr>
                <w:rFonts w:ascii="Times New Roman" w:hAnsi="Times New Roman"/>
                <w:sz w:val="24"/>
                <w:szCs w:val="24"/>
              </w:rPr>
              <w:t>525</w:t>
            </w:r>
            <w:r w:rsidR="003A03F8">
              <w:rPr>
                <w:rFonts w:ascii="Times New Roman" w:hAnsi="Times New Roman"/>
                <w:sz w:val="24"/>
                <w:szCs w:val="24"/>
              </w:rPr>
              <w:t>,00</w:t>
            </w:r>
            <w:r w:rsidR="008D7737" w:rsidRPr="008D7737">
              <w:rPr>
                <w:rFonts w:ascii="Times New Roman" w:hAnsi="Times New Roman"/>
                <w:sz w:val="24"/>
                <w:szCs w:val="24"/>
              </w:rPr>
              <w:t xml:space="preserve"> eurot.</w:t>
            </w:r>
          </w:p>
          <w:p w14:paraId="5C58E5B8" w14:textId="77777777" w:rsidR="008D7737" w:rsidRPr="008D7737" w:rsidRDefault="008D7737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71B2D0" w14:textId="7095AD0B" w:rsidR="008D7737" w:rsidRPr="008D7737" w:rsidRDefault="008D7737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D7737">
              <w:rPr>
                <w:rFonts w:ascii="Times New Roman" w:hAnsi="Times New Roman"/>
                <w:sz w:val="24"/>
                <w:szCs w:val="24"/>
              </w:rPr>
              <w:t>laneeritav hange perioodiks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on</w:t>
            </w:r>
            <w:r w:rsidRPr="008D7737">
              <w:rPr>
                <w:rFonts w:ascii="Times New Roman" w:hAnsi="Times New Roman"/>
                <w:sz w:val="24"/>
                <w:szCs w:val="24"/>
              </w:rPr>
              <w:t xml:space="preserve"> jaanuar 2025 kuni detsember 2027, kokku 36ks kuu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8D7737">
              <w:rPr>
                <w:rFonts w:ascii="Times New Roman" w:hAnsi="Times New Roman"/>
                <w:sz w:val="24"/>
                <w:szCs w:val="24"/>
              </w:rPr>
              <w:t xml:space="preserve">. Hankelepingu eeldatav maksumus on </w:t>
            </w:r>
            <w:r w:rsidR="003A03F8">
              <w:rPr>
                <w:rFonts w:ascii="Times New Roman" w:hAnsi="Times New Roman"/>
                <w:sz w:val="24"/>
                <w:szCs w:val="24"/>
              </w:rPr>
              <w:t>ligikaudu 3000,00</w:t>
            </w:r>
            <w:r w:rsidRPr="008D7737">
              <w:rPr>
                <w:rFonts w:ascii="Times New Roman" w:hAnsi="Times New Roman"/>
                <w:sz w:val="24"/>
                <w:szCs w:val="24"/>
              </w:rPr>
              <w:t xml:space="preserve"> eurot. </w:t>
            </w:r>
          </w:p>
          <w:p w14:paraId="1869A163" w14:textId="77777777" w:rsidR="008D7737" w:rsidRDefault="008D7737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Vastavalt käibemaksuseaduse §16 lg 4 ei maksustata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võlanõustamisteenust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käibemaksuga.</w:t>
            </w:r>
          </w:p>
          <w:p w14:paraId="548DDD31" w14:textId="77777777" w:rsidR="008D7737" w:rsidRDefault="008D7737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6AE092" w14:textId="616B74B8" w:rsidR="008D7737" w:rsidRPr="008D7737" w:rsidRDefault="008D7737" w:rsidP="008D7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737">
              <w:rPr>
                <w:rFonts w:ascii="Times New Roman" w:hAnsi="Times New Roman"/>
                <w:sz w:val="24"/>
                <w:szCs w:val="24"/>
              </w:rPr>
              <w:t>Õigusakti rakendamisega kaasnevad kulud kaetakse valla eelarvest ja planeeritakse eelolevate perioodide eelarvetesse vastavalt riigihanke tulemusel pakutud maksumustele.</w:t>
            </w:r>
          </w:p>
          <w:p w14:paraId="55EC36EF" w14:textId="6235FA22" w:rsidR="008D7737" w:rsidRDefault="008D7737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5EC36F2" w14:textId="77777777" w:rsidTr="00435C14">
        <w:tc>
          <w:tcPr>
            <w:tcW w:w="9354" w:type="dxa"/>
            <w:gridSpan w:val="3"/>
          </w:tcPr>
          <w:p w14:paraId="55EC36F1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5EC36F5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55EC36F3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55EC36F4" w14:textId="10A04A1D" w:rsidR="00435C14" w:rsidRDefault="008D773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737">
              <w:rPr>
                <w:rFonts w:ascii="Times New Roman" w:hAnsi="Times New Roman"/>
                <w:sz w:val="24"/>
                <w:szCs w:val="24"/>
              </w:rPr>
              <w:t>hankespetsialist, Kadri Kirsipuu</w:t>
            </w:r>
          </w:p>
        </w:tc>
      </w:tr>
      <w:tr w:rsidR="00435C14" w14:paraId="55EC36F8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55EC36F6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55EC36F7" w14:textId="3ED18875" w:rsidR="00435C14" w:rsidRDefault="008D773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737">
              <w:rPr>
                <w:rFonts w:ascii="Times New Roman" w:hAnsi="Times New Roman"/>
                <w:sz w:val="24"/>
                <w:szCs w:val="24"/>
              </w:rPr>
              <w:t>hankespetsialist, Kadri Kirsipuu</w:t>
            </w:r>
          </w:p>
        </w:tc>
      </w:tr>
    </w:tbl>
    <w:p w14:paraId="55EC36F9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16E5A" w14:textId="77777777" w:rsidR="00900EEE" w:rsidRDefault="00900EEE" w:rsidP="0058227E">
      <w:pPr>
        <w:spacing w:after="0" w:line="240" w:lineRule="auto"/>
      </w:pPr>
      <w:r>
        <w:separator/>
      </w:r>
    </w:p>
  </w:endnote>
  <w:endnote w:type="continuationSeparator" w:id="0">
    <w:p w14:paraId="5D0DBB72" w14:textId="77777777" w:rsidR="00900EEE" w:rsidRDefault="00900EEE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3701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2E6F3A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5753D" w14:textId="77777777" w:rsidR="00900EEE" w:rsidRDefault="00900EEE" w:rsidP="0058227E">
      <w:pPr>
        <w:spacing w:after="0" w:line="240" w:lineRule="auto"/>
      </w:pPr>
      <w:r>
        <w:separator/>
      </w:r>
    </w:p>
  </w:footnote>
  <w:footnote w:type="continuationSeparator" w:id="0">
    <w:p w14:paraId="42E7C316" w14:textId="77777777" w:rsidR="00900EEE" w:rsidRDefault="00900EEE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36FE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5EC3700" w14:textId="3E3507EC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3702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C370D" wp14:editId="55EC370E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EC3713" w14:textId="585F6CF0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EC370D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5EC3713" w14:textId="585F6CF0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5EC3703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5EC370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5EC370C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7212">
    <w:abstractNumId w:val="3"/>
  </w:num>
  <w:num w:numId="2" w16cid:durableId="425615323">
    <w:abstractNumId w:val="4"/>
  </w:num>
  <w:num w:numId="3" w16cid:durableId="484905578">
    <w:abstractNumId w:val="2"/>
  </w:num>
  <w:num w:numId="4" w16cid:durableId="1880700077">
    <w:abstractNumId w:val="0"/>
  </w:num>
  <w:num w:numId="5" w16cid:durableId="1476802456">
    <w:abstractNumId w:val="5"/>
  </w:num>
  <w:num w:numId="6" w16cid:durableId="7161261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82"/>
    <w:rsid w:val="00030487"/>
    <w:rsid w:val="000A0558"/>
    <w:rsid w:val="000A706D"/>
    <w:rsid w:val="00105CE0"/>
    <w:rsid w:val="001B36F8"/>
    <w:rsid w:val="001C5D78"/>
    <w:rsid w:val="001F4B34"/>
    <w:rsid w:val="002B1191"/>
    <w:rsid w:val="002B700F"/>
    <w:rsid w:val="002E6F3A"/>
    <w:rsid w:val="003360B7"/>
    <w:rsid w:val="003568FE"/>
    <w:rsid w:val="00365D20"/>
    <w:rsid w:val="003A03F8"/>
    <w:rsid w:val="003B62E0"/>
    <w:rsid w:val="00435C14"/>
    <w:rsid w:val="00480C46"/>
    <w:rsid w:val="0049397B"/>
    <w:rsid w:val="004A0794"/>
    <w:rsid w:val="004E55FF"/>
    <w:rsid w:val="004F555E"/>
    <w:rsid w:val="00574A59"/>
    <w:rsid w:val="0058227E"/>
    <w:rsid w:val="005B06A1"/>
    <w:rsid w:val="00603FA4"/>
    <w:rsid w:val="00646951"/>
    <w:rsid w:val="006F2F87"/>
    <w:rsid w:val="006F7490"/>
    <w:rsid w:val="00757FCF"/>
    <w:rsid w:val="007621EB"/>
    <w:rsid w:val="00772CF5"/>
    <w:rsid w:val="00780FC0"/>
    <w:rsid w:val="007B1965"/>
    <w:rsid w:val="007B63D2"/>
    <w:rsid w:val="007C3E85"/>
    <w:rsid w:val="007D1DEE"/>
    <w:rsid w:val="007D227C"/>
    <w:rsid w:val="007D3592"/>
    <w:rsid w:val="008C3218"/>
    <w:rsid w:val="008D4DA5"/>
    <w:rsid w:val="008D7737"/>
    <w:rsid w:val="00900EEE"/>
    <w:rsid w:val="00940B98"/>
    <w:rsid w:val="009428D9"/>
    <w:rsid w:val="00975705"/>
    <w:rsid w:val="009D2727"/>
    <w:rsid w:val="00A357CC"/>
    <w:rsid w:val="00A43B52"/>
    <w:rsid w:val="00A70750"/>
    <w:rsid w:val="00AA1BB8"/>
    <w:rsid w:val="00AA5077"/>
    <w:rsid w:val="00AB0B37"/>
    <w:rsid w:val="00AB0DBA"/>
    <w:rsid w:val="00AF1DE6"/>
    <w:rsid w:val="00B05326"/>
    <w:rsid w:val="00B41A44"/>
    <w:rsid w:val="00B424EC"/>
    <w:rsid w:val="00BB4F1C"/>
    <w:rsid w:val="00C27542"/>
    <w:rsid w:val="00C4063A"/>
    <w:rsid w:val="00CB7DD4"/>
    <w:rsid w:val="00CD0CFF"/>
    <w:rsid w:val="00CF7B35"/>
    <w:rsid w:val="00DB4C26"/>
    <w:rsid w:val="00E13B6E"/>
    <w:rsid w:val="00E228C8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C36BE"/>
  <w15:docId w15:val="{827438BE-12FC-4F12-BDE8-C31589F0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Ursula Grau</cp:lastModifiedBy>
  <cp:revision>2</cp:revision>
  <cp:lastPrinted>2019-01-28T08:15:00Z</cp:lastPrinted>
  <dcterms:created xsi:type="dcterms:W3CDTF">2024-08-15T11:00:00Z</dcterms:created>
  <dcterms:modified xsi:type="dcterms:W3CDTF">2024-08-15T11:00:00Z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